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79" w:rsidRDefault="00F278EF" w:rsidP="000B0B7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4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0B0B79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E03740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="000B0B79">
        <w:rPr>
          <w:rFonts w:ascii="Times New Roman" w:hAnsi="Times New Roman" w:cs="Times New Roman"/>
          <w:b/>
          <w:sz w:val="28"/>
          <w:szCs w:val="28"/>
        </w:rPr>
        <w:t xml:space="preserve"> «Час директора»</w:t>
      </w:r>
    </w:p>
    <w:p w:rsidR="00F278EF" w:rsidRDefault="00F278EF" w:rsidP="000B0B7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40">
        <w:rPr>
          <w:rFonts w:ascii="Times New Roman" w:hAnsi="Times New Roman" w:cs="Times New Roman"/>
          <w:b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3740">
        <w:rPr>
          <w:rFonts w:ascii="Times New Roman" w:hAnsi="Times New Roman" w:cs="Times New Roman"/>
          <w:b/>
          <w:sz w:val="28"/>
          <w:szCs w:val="28"/>
        </w:rPr>
        <w:t xml:space="preserve"> апреля 2020г.</w:t>
      </w:r>
    </w:p>
    <w:p w:rsidR="00F278EF" w:rsidRPr="00E03740" w:rsidRDefault="007C07C1" w:rsidP="007C07C1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3EBF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разовательное учреждение «</w:t>
      </w:r>
      <w:proofErr w:type="spellStart"/>
      <w:r w:rsidR="00B80760">
        <w:rPr>
          <w:rFonts w:ascii="Times New Roman" w:hAnsi="Times New Roman" w:cs="Times New Roman"/>
          <w:sz w:val="28"/>
          <w:szCs w:val="28"/>
          <w:u w:val="single"/>
        </w:rPr>
        <w:t>Буршагская</w:t>
      </w:r>
      <w:proofErr w:type="spellEnd"/>
      <w:r w:rsidR="00B807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Pr="006F3EBF">
        <w:rPr>
          <w:rFonts w:ascii="Times New Roman" w:hAnsi="Times New Roman" w:cs="Times New Roman"/>
          <w:sz w:val="28"/>
          <w:szCs w:val="28"/>
          <w:u w:val="single"/>
        </w:rPr>
        <w:t>средняя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бра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78EF" w:rsidRPr="00E03740" w:rsidRDefault="00F278EF" w:rsidP="000B0B79">
      <w:pPr>
        <w:pStyle w:val="Standard"/>
        <w:spacing w:after="0"/>
        <w:jc w:val="center"/>
        <w:rPr>
          <w:sz w:val="28"/>
          <w:szCs w:val="28"/>
        </w:rPr>
      </w:pPr>
      <w:r w:rsidRPr="00E03740">
        <w:rPr>
          <w:rFonts w:ascii="Times New Roman" w:hAnsi="Times New Roman" w:cs="Times New Roman"/>
          <w:sz w:val="28"/>
          <w:szCs w:val="28"/>
        </w:rPr>
        <w:t>Добрый день.</w:t>
      </w:r>
    </w:p>
    <w:p w:rsidR="00F278EF" w:rsidRPr="00E03740" w:rsidRDefault="00F278EF" w:rsidP="000B0B79">
      <w:pPr>
        <w:pStyle w:val="Standard"/>
        <w:spacing w:after="0"/>
        <w:jc w:val="both"/>
        <w:rPr>
          <w:sz w:val="28"/>
          <w:szCs w:val="28"/>
        </w:rPr>
      </w:pPr>
    </w:p>
    <w:p w:rsidR="00F278EF" w:rsidRPr="00E03740" w:rsidRDefault="00F278EF" w:rsidP="000B0B79">
      <w:pPr>
        <w:pStyle w:val="Standard"/>
        <w:spacing w:after="0"/>
        <w:jc w:val="both"/>
        <w:rPr>
          <w:sz w:val="28"/>
          <w:szCs w:val="28"/>
        </w:rPr>
      </w:pPr>
      <w:r w:rsidRPr="00E03740">
        <w:rPr>
          <w:rFonts w:ascii="Times New Roman" w:hAnsi="Times New Roman" w:cs="Times New Roman"/>
          <w:sz w:val="28"/>
          <w:szCs w:val="28"/>
        </w:rPr>
        <w:t xml:space="preserve">Приветствую  Вас на нашем </w:t>
      </w:r>
      <w:r>
        <w:rPr>
          <w:rFonts w:ascii="Times New Roman" w:hAnsi="Times New Roman" w:cs="Times New Roman"/>
          <w:sz w:val="28"/>
          <w:szCs w:val="28"/>
        </w:rPr>
        <w:t xml:space="preserve">уже традиционном </w:t>
      </w:r>
      <w:r w:rsidRPr="00E03740">
        <w:rPr>
          <w:rFonts w:ascii="Times New Roman" w:hAnsi="Times New Roman" w:cs="Times New Roman"/>
          <w:sz w:val="28"/>
          <w:szCs w:val="28"/>
        </w:rPr>
        <w:t>онлайн родительском собрании</w:t>
      </w:r>
      <w:r>
        <w:rPr>
          <w:rFonts w:ascii="Times New Roman" w:hAnsi="Times New Roman" w:cs="Times New Roman"/>
          <w:sz w:val="28"/>
          <w:szCs w:val="28"/>
        </w:rPr>
        <w:t xml:space="preserve"> «Час директора».</w:t>
      </w:r>
    </w:p>
    <w:p w:rsidR="0064219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78EF" w:rsidRPr="00F278EF">
        <w:rPr>
          <w:rFonts w:ascii="Times New Roman" w:hAnsi="Times New Roman" w:cs="Times New Roman"/>
          <w:sz w:val="28"/>
          <w:szCs w:val="28"/>
        </w:rPr>
        <w:t>Сегодня мы подводим результаты двухнедельного обучения в новых условиях</w:t>
      </w:r>
      <w:r w:rsidR="00F278EF">
        <w:rPr>
          <w:rFonts w:ascii="Times New Roman" w:hAnsi="Times New Roman" w:cs="Times New Roman"/>
          <w:sz w:val="28"/>
          <w:szCs w:val="28"/>
        </w:rPr>
        <w:t>. Новых условиях не только для нас с вами, для всей страны</w:t>
      </w:r>
      <w:r>
        <w:rPr>
          <w:rFonts w:ascii="Times New Roman" w:hAnsi="Times New Roman" w:cs="Times New Roman"/>
          <w:sz w:val="28"/>
          <w:szCs w:val="28"/>
        </w:rPr>
        <w:t>, для всего мира.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Сейчас основная задача для нашего педагогического коллектива – не потерять темп обучения школьников,  и одновременно не перегрузить их, сохраняя спокойствие и психологическую стабильность. Это возможно в сотрудничестве и взаимодействии.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Можно отметить, что меньше становится острых углов. Все вопросы, поднимаемые в рамках  нашего уже традиционного онлайн общения, оперативно решаются. Мы  заинтересованы в этом!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Наверно.  Вы ощутили и уменьшение объёмов домашнего задания, выработали индивидуальные каналы доставки выполненных домашних заданий для проверки учителю. Спасибо!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 2020 года прошел брифинг Министра просвещения Сергея Кравцова. Хочу ознакомить Вас с самой актуальной на данный мом</w:t>
      </w:r>
      <w:r w:rsidR="004251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 информацией:</w:t>
      </w:r>
    </w:p>
    <w:p w:rsidR="00CD5627" w:rsidRDefault="00CD5627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в 4,5,6,7,8,10,11 классах, после консультирования с родительским и педагогическим сообществами в регионах, в апреле-мае проводиться </w:t>
      </w:r>
      <w:r w:rsidRPr="00CD5627">
        <w:rPr>
          <w:rFonts w:ascii="Times New Roman" w:hAnsi="Times New Roman" w:cs="Times New Roman"/>
          <w:sz w:val="28"/>
          <w:szCs w:val="28"/>
          <w:u w:val="single"/>
        </w:rPr>
        <w:t>не будут</w:t>
      </w:r>
      <w:r>
        <w:rPr>
          <w:rFonts w:ascii="Times New Roman" w:hAnsi="Times New Roman" w:cs="Times New Roman"/>
          <w:sz w:val="28"/>
          <w:szCs w:val="28"/>
        </w:rPr>
        <w:t xml:space="preserve">. Принято решение  </w:t>
      </w:r>
      <w:r w:rsidR="004251BD">
        <w:rPr>
          <w:rFonts w:ascii="Times New Roman" w:hAnsi="Times New Roman" w:cs="Times New Roman"/>
          <w:sz w:val="28"/>
          <w:szCs w:val="28"/>
        </w:rPr>
        <w:t xml:space="preserve">о переносе ВПР с конца этого учебного года на начало следующего учебного года. При этом результаты проверочных работ не будут аттестацией самих школьников. Они нужны для входной диагностики в начале учебного </w:t>
      </w:r>
      <w:proofErr w:type="gramStart"/>
      <w:r w:rsidR="004251BD">
        <w:rPr>
          <w:rFonts w:ascii="Times New Roman" w:hAnsi="Times New Roman" w:cs="Times New Roman"/>
          <w:sz w:val="28"/>
          <w:szCs w:val="28"/>
        </w:rPr>
        <w:t>года ,</w:t>
      </w:r>
      <w:proofErr w:type="gramEnd"/>
      <w:r w:rsidR="004251BD">
        <w:rPr>
          <w:rFonts w:ascii="Times New Roman" w:hAnsi="Times New Roman" w:cs="Times New Roman"/>
          <w:sz w:val="28"/>
          <w:szCs w:val="28"/>
        </w:rPr>
        <w:t xml:space="preserve"> с целью корректировки образовательного процесса. Такая диагностика должна выявить пробелы в знаниях учащихся  для дальнейшего построения методической, учебной работы по предметам, по которым проводятся ВПР.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важный вопрос – выпускные экзамены в 9,11 классах. Итоговая аттестация ОГЭ и ЕГЭ. Принято решение, что итоговая аттестация в 9 классах будет проходить по двум обязательным экзаменам: русский язык и математика. Сроки определены с 08.06. 2020 по 31.07.2020 года. Принимать решение о датах проведения экзаменов регион будет принимать сам, исходя из санитарно-эпидемиологической обстановке в регионе. Экзамены по выбору сдаваться </w:t>
      </w:r>
      <w:r>
        <w:rPr>
          <w:rFonts w:ascii="Times New Roman" w:hAnsi="Times New Roman" w:cs="Times New Roman"/>
          <w:sz w:val="28"/>
          <w:szCs w:val="28"/>
          <w:u w:val="single"/>
        </w:rPr>
        <w:t>не будут.</w:t>
      </w:r>
      <w:r>
        <w:rPr>
          <w:rFonts w:ascii="Times New Roman" w:hAnsi="Times New Roman" w:cs="Times New Roman"/>
          <w:sz w:val="28"/>
          <w:szCs w:val="28"/>
        </w:rPr>
        <w:t xml:space="preserve"> Так же надо отметить, что регионам дается право устанавливать минимальные границы прохождения аттестацию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ЕГЭ тоже сдвинутся. Пока принято решение начать ЕГЭ 8 июня, но опять же исходя из конкретной ситуации, связанной с обеспечением всех мероприятий по сохранению здоровья.</w:t>
      </w:r>
      <w:r w:rsidR="00735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проведения ЕГЭ меняться не будет.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«Моя школа в онлайн»</w:t>
      </w:r>
      <w:r w:rsidR="007358EE">
        <w:rPr>
          <w:rFonts w:ascii="Times New Roman" w:hAnsi="Times New Roman" w:cs="Times New Roman"/>
          <w:sz w:val="28"/>
          <w:szCs w:val="28"/>
        </w:rPr>
        <w:t xml:space="preserve"> - все материалы подготовки к итоговой аттестации в 9,11 классах.</w:t>
      </w:r>
    </w:p>
    <w:p w:rsidR="007358EE" w:rsidRDefault="007358EE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Хочу  обратить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 внимание на запуск телепроекта по подготовке для подготовки к ЕГЭ: ежедневные телеуроки : 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 апреля на канале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ТВ;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 апреля –общественное телевидение.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существенно поможет качественно подготовиться к итоговой аттестации выпускникам этого года.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Меняя формы и методы проведения уроков, мы решили активнее использовать возможности проектной деятельности по таким предметам как МХК, музыка, физическая культура, ИЗО.</w:t>
      </w:r>
    </w:p>
    <w:p w:rsidR="000B0B79" w:rsidRDefault="000B0B79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завершении 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произнести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ставшую уже традиционной, фразу:</w:t>
      </w:r>
    </w:p>
    <w:p w:rsidR="000B0B79" w:rsidRDefault="000B0B79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Если есть хоть какие-то сложности, трудности, особые обстоятельства, не позволяющие ребятам заниматься – не волнуйтесь! Все вопросы будут решены в индивидуальном порядке.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 неразрешимых ситуаций!</w:t>
      </w:r>
    </w:p>
    <w:p w:rsidR="000B0B79" w:rsidRPr="000B0B79" w:rsidRDefault="007C07C1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</w:t>
      </w:r>
      <w:r w:rsidR="000B0B79">
        <w:rPr>
          <w:rFonts w:ascii="Times New Roman" w:hAnsi="Times New Roman" w:cs="Times New Roman"/>
          <w:sz w:val="28"/>
          <w:szCs w:val="28"/>
        </w:rPr>
        <w:t xml:space="preserve"> ответить на ваши вопросы: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Pr="00F278EF" w:rsidRDefault="00CD5627">
      <w:pPr>
        <w:rPr>
          <w:rFonts w:ascii="Times New Roman" w:hAnsi="Times New Roman" w:cs="Times New Roman"/>
          <w:sz w:val="28"/>
          <w:szCs w:val="28"/>
        </w:rPr>
      </w:pPr>
    </w:p>
    <w:sectPr w:rsidR="00CD5627" w:rsidRPr="00F278EF" w:rsidSect="00FF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48E"/>
    <w:multiLevelType w:val="hybridMultilevel"/>
    <w:tmpl w:val="FCF6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696"/>
    <w:rsid w:val="000B0B79"/>
    <w:rsid w:val="00281694"/>
    <w:rsid w:val="004251BD"/>
    <w:rsid w:val="00642197"/>
    <w:rsid w:val="007358EE"/>
    <w:rsid w:val="007C07C1"/>
    <w:rsid w:val="007F0696"/>
    <w:rsid w:val="00B80760"/>
    <w:rsid w:val="00CD5627"/>
    <w:rsid w:val="00F278EF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51A0"/>
  <w15:docId w15:val="{B8B33EA8-858E-45A7-B15D-70BC59B3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78EF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3">
    <w:name w:val="List Paragraph"/>
    <w:basedOn w:val="a"/>
    <w:uiPriority w:val="34"/>
    <w:qFormat/>
    <w:rsid w:val="00CD5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Абдулгамид</cp:lastModifiedBy>
  <cp:revision>4</cp:revision>
  <cp:lastPrinted>2020-04-23T11:09:00Z</cp:lastPrinted>
  <dcterms:created xsi:type="dcterms:W3CDTF">2020-06-18T12:55:00Z</dcterms:created>
  <dcterms:modified xsi:type="dcterms:W3CDTF">2021-02-27T08:30:00Z</dcterms:modified>
</cp:coreProperties>
</file>